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B7A1A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3F3E616">
          <v:rect id="_x0000_i1025" style="width:0;height:1.5pt" o:hralign="center" o:hrstd="t" o:hr="t" fillcolor="#a0a0a0" stroked="f"/>
        </w:pict>
      </w:r>
    </w:p>
    <w:p w14:paraId="17683028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 Purpose of T3-B</w:t>
      </w:r>
    </w:p>
    <w:p w14:paraId="130C39FD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1.1 Background from T3</w:t>
      </w:r>
    </w:p>
    <w:p w14:paraId="57194F03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original T3 simulation (on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and DR5) looked at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lensing plateau amplitudes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(A_\theta) as a function of galaxy size (R_G) at fixed stellar mass (M_\star). The key empirical pattern was:</w:t>
      </w:r>
    </w:p>
    <w:p w14:paraId="00F91776" w14:textId="77777777" w:rsidR="00B47700" w:rsidRPr="00B47700" w:rsidRDefault="00B47700" w:rsidP="00B47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In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and high mass bins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the size–plateau slope was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(larger galaxies gave higher plateau amplitudes).</w:t>
      </w:r>
    </w:p>
    <w:p w14:paraId="6F05B686" w14:textId="77777777" w:rsidR="00B47700" w:rsidRPr="00B47700" w:rsidRDefault="00B47700" w:rsidP="00B47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In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 bin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the slope was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weak or negative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9381669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That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already suggested that something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changes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across mass/size scales: small galaxies do </w:t>
      </w:r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show the same positive size effect that more massive galaxies do.</w:t>
      </w:r>
    </w:p>
    <w:p w14:paraId="07C09689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Your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theory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says that this change should reflect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container/boundary activation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: an extra, AR-style lensing term that turns on when galaxies reach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Way–like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(the +3 container), not just “somewhere in the high bin.”</w:t>
      </w:r>
    </w:p>
    <w:p w14:paraId="025BB7D3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 T3-B hypothesis</w:t>
      </w:r>
    </w:p>
    <w:p w14:paraId="13A7DA05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T3-B B is designed to test this specific claim:</w:t>
      </w:r>
    </w:p>
    <w:p w14:paraId="2963A66C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At fixed stellar mass, there is an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additional lensing contribution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that activates when galaxies reach a Milky Way–like size. Stacks whose lenses are mostly at/above this scale should have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systematically larger plateau amplitudes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, beyond what a simple size-only trend would predict.</w:t>
      </w:r>
    </w:p>
    <w:p w14:paraId="6EF434FA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So T3-B does not just ask “is the size slope positive?” It asks:</w:t>
      </w:r>
    </w:p>
    <w:p w14:paraId="29A1606B" w14:textId="77777777" w:rsidR="00B47700" w:rsidRPr="00B47700" w:rsidRDefault="00B47700" w:rsidP="00B477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Does a model that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explicitly references the Milky Way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explain the plateau amplitudes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better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than a model that uses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alone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2EFCBD9E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ECEA6F2">
          <v:rect id="_x0000_i1026" style="width:0;height:1.5pt" o:hralign="center" o:hrstd="t" o:hr="t" fillcolor="#a0a0a0" stroked="f"/>
        </w:pict>
      </w:r>
    </w:p>
    <w:p w14:paraId="31031A96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 Data and Inputs</w:t>
      </w:r>
    </w:p>
    <w:p w14:paraId="5F1FAB35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We worked entirely inside your existing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repo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CF7EB5E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mnt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ssd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/V2_t3_repo_v3</w:t>
      </w:r>
    </w:p>
    <w:p w14:paraId="2E0D4A32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with the T3 outputs already in place. No re-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prestacking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was needed.</w:t>
      </w:r>
    </w:p>
    <w:p w14:paraId="4EE419DC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 Lens catalogs (lens-level)</w:t>
      </w:r>
    </w:p>
    <w:p w14:paraId="1FC0E185" w14:textId="77777777" w:rsidR="00B47700" w:rsidRPr="00B47700" w:rsidRDefault="00B47700" w:rsidP="00B477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lenses with true sizes:</w:t>
      </w:r>
    </w:p>
    <w:p w14:paraId="45986191" w14:textId="77777777" w:rsidR="00B47700" w:rsidRPr="00B47700" w:rsidRDefault="00B47700" w:rsidP="00B4770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</w:t>
      </w:r>
    </w:p>
    <w:p w14:paraId="01E3BEA3" w14:textId="77777777" w:rsidR="00B47700" w:rsidRPr="00B47700" w:rsidRDefault="00B47700" w:rsidP="00B477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lenses:</w:t>
      </w:r>
    </w:p>
    <w:p w14:paraId="19152738" w14:textId="77777777" w:rsidR="00B47700" w:rsidRPr="00B47700" w:rsidRDefault="00B47700" w:rsidP="00B4770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</w:t>
      </w:r>
    </w:p>
    <w:p w14:paraId="5B8E451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Required columns:</w:t>
      </w:r>
    </w:p>
    <w:p w14:paraId="7BFC9715" w14:textId="77777777" w:rsidR="00B47700" w:rsidRPr="00B47700" w:rsidRDefault="00B47700" w:rsidP="00B477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R_G_kpc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galaxy size in kpc (circularized size from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/DR5 pipeline).</w:t>
      </w:r>
    </w:p>
    <w:p w14:paraId="243CEEC7" w14:textId="77777777" w:rsidR="00B47700" w:rsidRPr="00B47700" w:rsidRDefault="00B47700" w:rsidP="00B477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(\log_{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10}(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M_\star/M_\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odot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)).</w:t>
      </w:r>
    </w:p>
    <w:p w14:paraId="50A0FC5E" w14:textId="77777777" w:rsidR="00B47700" w:rsidRPr="00B47700" w:rsidRDefault="00B47700" w:rsidP="00B477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size bin label (e.g.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"3.0–5.0"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) or reconstructed from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AFE8534" w14:textId="77777777" w:rsidR="00B47700" w:rsidRPr="00B47700" w:rsidRDefault="00B47700" w:rsidP="00B477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stellar-mass bin label (e.g.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"10.5–10.8"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) or reconstructed from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148FAAD" w14:textId="77777777" w:rsidR="00B47700" w:rsidRPr="00B47700" w:rsidRDefault="00B47700" w:rsidP="00B477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used only for consistency checks, not for this analysis.</w:t>
      </w:r>
    </w:p>
    <w:p w14:paraId="07C59013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/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were missing, the code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rebinned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using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standard T3 bin edges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134D87B" w14:textId="77777777" w:rsidR="00B47700" w:rsidRPr="00B47700" w:rsidRDefault="00B47700" w:rsidP="00B477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Sizes [kpc]: ([1.5,3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),[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3,5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),[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5,8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),[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8,12])</w:t>
      </w:r>
    </w:p>
    <w:p w14:paraId="2361CDA3" w14:textId="77777777" w:rsidR="00B47700" w:rsidRPr="00B47700" w:rsidRDefault="00B47700" w:rsidP="00B477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Masses (\log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10} M_\star): ([10.2,10.5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),[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10.5,10.8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),[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10.8,11.1])</w:t>
      </w:r>
    </w:p>
    <w:p w14:paraId="7A1AAFB7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 Plateau outputs (stack-level)</w:t>
      </w:r>
    </w:p>
    <w:p w14:paraId="6CD406F3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From the original T3 runs:</w:t>
      </w:r>
    </w:p>
    <w:p w14:paraId="1D1B81B4" w14:textId="77777777" w:rsidR="00B47700" w:rsidRPr="00B47700" w:rsidRDefault="00B47700" w:rsidP="00B477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outputs/lensing_plateau__kids.csv</w:t>
      </w:r>
    </w:p>
    <w:p w14:paraId="434B9FBF" w14:textId="77777777" w:rsidR="00B47700" w:rsidRPr="00B47700" w:rsidRDefault="00B47700" w:rsidP="00B477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outputs/lensing_plateau__dr5.csv</w:t>
      </w:r>
    </w:p>
    <w:p w14:paraId="473C358F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Columns used:</w:t>
      </w:r>
    </w:p>
    <w:p w14:paraId="6BDF7A40" w14:textId="77777777" w:rsidR="00B47700" w:rsidRPr="00B47700" w:rsidRDefault="00B47700" w:rsidP="00B477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</w:p>
    <w:p w14:paraId="7761D824" w14:textId="77777777" w:rsidR="00B47700" w:rsidRPr="00B47700" w:rsidRDefault="00B47700" w:rsidP="00B477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measured plateau amplitude per stack.</w:t>
      </w:r>
    </w:p>
    <w:p w14:paraId="7FADD6AF" w14:textId="77777777" w:rsidR="00B47700" w:rsidRPr="00B47700" w:rsidRDefault="00B47700" w:rsidP="00B477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A_theta_CI_low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A_theta_CI_high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16–84% confidence interval bounds.</w:t>
      </w:r>
    </w:p>
    <w:p w14:paraId="4B11F049" w14:textId="77777777" w:rsidR="00B47700" w:rsidRPr="00B47700" w:rsidRDefault="00B47700" w:rsidP="00B477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flag; only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True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stacks are used.</w:t>
      </w:r>
    </w:p>
    <w:p w14:paraId="0A3BEBFA" w14:textId="77777777" w:rsidR="00B47700" w:rsidRPr="00B47700" w:rsidRDefault="00B47700" w:rsidP="00B477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Internally we derived:</w:t>
      </w:r>
    </w:p>
    <w:p w14:paraId="37D885ED" w14:textId="77777777" w:rsidR="00B47700" w:rsidRPr="00B47700" w:rsidRDefault="00B47700" w:rsidP="00B4770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RG_mid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midpoints of size bins (2.25, 4.0, 6.5, 10.0 kpc).</w:t>
      </w:r>
    </w:p>
    <w:p w14:paraId="0896A01B" w14:textId="77777777" w:rsidR="00B47700" w:rsidRPr="00B47700" w:rsidRDefault="00B47700" w:rsidP="00B4770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sigma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approximate (1\sigma) uncertainty: (\sigma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(\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CI}</w:t>
      </w:r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{84} - \</w:t>
      </w:r>
      <w:proofErr w:type="gramStart"/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text{</w:t>
      </w:r>
      <w:proofErr w:type="gramEnd"/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CI}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{16})/2).</w:t>
      </w:r>
    </w:p>
    <w:p w14:paraId="1588D878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 T3-B config</w:t>
      </w:r>
    </w:p>
    <w:p w14:paraId="3DE530F6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New config file:</w:t>
      </w:r>
    </w:p>
    <w:p w14:paraId="1C941E24" w14:textId="77777777" w:rsidR="00B47700" w:rsidRPr="00B47700" w:rsidRDefault="00B47700" w:rsidP="00B477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config/t3b.yaml</w:t>
      </w:r>
    </w:p>
    <w:p w14:paraId="79551D92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Core settings:</w:t>
      </w:r>
    </w:p>
    <w:p w14:paraId="515C69B7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log10_M_MW: 10.70            # Milky Way mass reference</w:t>
      </w:r>
    </w:p>
    <w:p w14:paraId="61507F19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R_MW_kpc_grid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[4,5,6,7,8,9,10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]  #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candidate MW size scales (kpc)</w:t>
      </w:r>
    </w:p>
    <w:p w14:paraId="6828D851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eta_grid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[0.0, 0.15, 0.30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]  #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mild mass-scaling exponents</w:t>
      </w:r>
    </w:p>
    <w:p w14:paraId="01FF8D65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activation_key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"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  #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fraction of lenses with x &gt;= 1</w:t>
      </w:r>
    </w:p>
    <w:p w14:paraId="43E019BB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x_threshold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1.0</w:t>
      </w:r>
    </w:p>
    <w:p w14:paraId="07480410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around_width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0.25</w:t>
      </w:r>
    </w:p>
    <w:p w14:paraId="70D09E38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mc_draws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100000</w:t>
      </w:r>
    </w:p>
    <w:p w14:paraId="0E52C455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42</w:t>
      </w:r>
    </w:p>
    <w:p w14:paraId="18429945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min_lenses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: 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0                # (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could be &gt;0 if you want a lens-count floor)</w:t>
      </w:r>
    </w:p>
    <w:p w14:paraId="4DFE9BD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collinearity_max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1.0        # effectively no collinearity rejection</w:t>
      </w:r>
    </w:p>
    <w:p w14:paraId="3BAE8F8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These settings encode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grid of Milky-Way scales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to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test, and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define how we measure activation.</w:t>
      </w:r>
    </w:p>
    <w:p w14:paraId="32C42B5F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8E75A4C">
          <v:rect id="_x0000_i1027" style="width:0;height:1.5pt" o:hralign="center" o:hrstd="t" o:hr="t" fillcolor="#a0a0a0" stroked="f"/>
        </w:pict>
      </w:r>
    </w:p>
    <w:p w14:paraId="2AC09762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3. Method: What T3-B </w:t>
      </w:r>
      <w:proofErr w:type="gramStart"/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actually does</w:t>
      </w:r>
      <w:proofErr w:type="gramEnd"/>
    </w:p>
    <w:p w14:paraId="397C4319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We introduced two new scripts that live in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F26EE45" w14:textId="77777777" w:rsidR="00B47700" w:rsidRPr="00B47700" w:rsidRDefault="00B47700" w:rsidP="00B477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t3b_build_stack_x_table.py</w:t>
      </w:r>
    </w:p>
    <w:p w14:paraId="438FC540" w14:textId="77777777" w:rsidR="00B47700" w:rsidRPr="00B47700" w:rsidRDefault="00B47700" w:rsidP="00B477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t3b_run_activation_tests.py</w:t>
      </w:r>
    </w:p>
    <w:p w14:paraId="7D8F0F93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3.1 Dimensionless size x per lens (MW anchoring)</w:t>
      </w:r>
    </w:p>
    <w:p w14:paraId="745566BF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We define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dimensionless size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(x) that measures “where this lens sits relative to the Milky Way scale”:</w:t>
      </w:r>
    </w:p>
    <w:p w14:paraId="0B53A06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x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equiv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\frac{R_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G}{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cdot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[10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^{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(M_\star - M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MW})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}]^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\eta}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23D625E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where:</w:t>
      </w:r>
    </w:p>
    <w:p w14:paraId="27F3668C" w14:textId="77777777" w:rsidR="00B47700" w:rsidRPr="00B47700" w:rsidRDefault="00B47700" w:rsidP="00B4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(R_G): size in kpc from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FB1DDC1" w14:textId="77777777" w:rsidR="00B47700" w:rsidRPr="00B47700" w:rsidRDefault="00B47700" w:rsidP="00B4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\rm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MW})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: candidate Milky Way size from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R_MW_kpc_grid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595073D" w14:textId="77777777" w:rsidR="00B47700" w:rsidRPr="00B47700" w:rsidRDefault="00B47700" w:rsidP="00B4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(M_\star): lens’s stellar mass (log10).</w:t>
      </w:r>
    </w:p>
    <w:p w14:paraId="614365A2" w14:textId="77777777" w:rsidR="00B47700" w:rsidRPr="00B47700" w:rsidRDefault="00B47700" w:rsidP="00B4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(M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= 10.70): Milky Way reference mass (log10).</w:t>
      </w:r>
    </w:p>
    <w:p w14:paraId="719ED3B6" w14:textId="77777777" w:rsidR="00B47700" w:rsidRPr="00B47700" w:rsidRDefault="00B47700" w:rsidP="00B4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(\eta): mild mass-scaling exponent from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eta_grid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52CE17A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For T3-B, we explored:</w:t>
      </w:r>
    </w:p>
    <w:p w14:paraId="55D308F8" w14:textId="77777777" w:rsidR="00B47700" w:rsidRPr="00B47700" w:rsidRDefault="00B47700" w:rsidP="00B4770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= 4,5,6,7,8,9,10) kpc</w:t>
      </w:r>
    </w:p>
    <w:p w14:paraId="1C0BF17B" w14:textId="77777777" w:rsidR="00B47700" w:rsidRPr="00B47700" w:rsidRDefault="00B47700" w:rsidP="00B4770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(\eta = 0, 0.15, 0.30)</w:t>
      </w:r>
    </w:p>
    <w:p w14:paraId="113BB7EE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each lens we can compute (x) for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every ((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\rm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MW},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\eta)) pair.</w:t>
      </w:r>
    </w:p>
    <w:p w14:paraId="3B0BDA70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Interpretation:</w:t>
      </w:r>
    </w:p>
    <w:p w14:paraId="50C7BE46" w14:textId="77777777" w:rsidR="00B47700" w:rsidRPr="00B47700" w:rsidRDefault="00B47700" w:rsidP="00B4770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(x &lt; 1): lens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below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the MW scale.</w:t>
      </w:r>
    </w:p>
    <w:p w14:paraId="19DB5721" w14:textId="77777777" w:rsidR="00B47700" w:rsidRPr="00B47700" w:rsidRDefault="00B47700" w:rsidP="00B4770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(x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1): lens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around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the MW scale.</w:t>
      </w:r>
    </w:p>
    <w:p w14:paraId="0EAA3C59" w14:textId="77777777" w:rsidR="00B47700" w:rsidRPr="00B47700" w:rsidRDefault="00B47700" w:rsidP="00B4770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(x &gt; 1): lens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above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the MW scale.</w:t>
      </w:r>
    </w:p>
    <w:p w14:paraId="33D9CE04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3.2 Per-stack MW-relative summaries (script: </w:t>
      </w:r>
      <w:r w:rsidRPr="00B47700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t3b_build_stack_x_table.py</w:t>
      </w: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)</w:t>
      </w:r>
    </w:p>
    <w:p w14:paraId="45C14552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For each dataset (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and DR5 separately) we ran:</w:t>
      </w:r>
    </w:p>
    <w:p w14:paraId="228D3AC6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scripts/t3b_build_stack_x_table.py \</w:t>
      </w:r>
    </w:p>
    <w:p w14:paraId="1F148B8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data/lenses_true.csv \</w:t>
      </w:r>
    </w:p>
    <w:p w14:paraId="723AA751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--config config/t3b.yaml \</w:t>
      </w:r>
    </w:p>
    <w:p w14:paraId="4F31BB5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outputs/t3b_stack_x__kids.csv</w:t>
      </w:r>
    </w:p>
    <w:p w14:paraId="41EE098C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3F1181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scripts/t3b_build_stack_x_table.py \</w:t>
      </w:r>
    </w:p>
    <w:p w14:paraId="33375C6B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data/lenses_dr5.csv \</w:t>
      </w:r>
    </w:p>
    <w:p w14:paraId="6DE131B6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--config config/t3b.yaml \</w:t>
      </w:r>
    </w:p>
    <w:p w14:paraId="733CFFD6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outputs/t3b_stack_x__dr5.csv</w:t>
      </w:r>
    </w:p>
    <w:p w14:paraId="062FA42A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What </w:t>
      </w:r>
      <w:proofErr w:type="gram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this script does</w:t>
      </w:r>
      <w:proofErr w:type="gramEnd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14:paraId="6CB996A1" w14:textId="77777777" w:rsidR="00B47700" w:rsidRPr="00B47700" w:rsidRDefault="00B47700" w:rsidP="00B4770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Loads the lens catalog and ensures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/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labels match the T3 edges.</w:t>
      </w:r>
    </w:p>
    <w:p w14:paraId="26D4813F" w14:textId="77777777" w:rsidR="00B47700" w:rsidRPr="00B47700" w:rsidRDefault="00B47700" w:rsidP="00B4770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For each grid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point ((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eta)), computes (x) for every lens.</w:t>
      </w:r>
    </w:p>
    <w:p w14:paraId="416F10F3" w14:textId="77777777" w:rsidR="00B47700" w:rsidRPr="00B47700" w:rsidRDefault="00B47700" w:rsidP="00B4770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Groups lenses into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stacks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by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and computes:</w:t>
      </w:r>
    </w:p>
    <w:p w14:paraId="5CEA038E" w14:textId="77777777" w:rsidR="00B47700" w:rsidRPr="00B47700" w:rsidRDefault="00B47700" w:rsidP="00B4770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n_lenses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number of lenses in the stack.</w:t>
      </w:r>
    </w:p>
    <w:p w14:paraId="18975127" w14:textId="77777777" w:rsidR="00B47700" w:rsidRPr="00B47700" w:rsidRDefault="00B47700" w:rsidP="00B4770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x_median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x_p25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x_p75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median and interquartile range of (x).</w:t>
      </w:r>
    </w:p>
    <w:p w14:paraId="00111499" w14:textId="77777777" w:rsidR="00B47700" w:rsidRPr="00B47700" w:rsidRDefault="00B47700" w:rsidP="00B4770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fraction of lenses with (x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ge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1).</w:t>
      </w:r>
    </w:p>
    <w:p w14:paraId="2A4FD360" w14:textId="77777777" w:rsidR="00B47700" w:rsidRPr="00B47700" w:rsidRDefault="00B47700" w:rsidP="00B4770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frac_x_around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– fraction of lenses with (x \in [1-\text{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around_width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}, 1+\text{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around_width</w:t>
      </w:r>
      <w:proofErr w:type="spellEnd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}]`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(by default [0.75, 1.25]).</w:t>
      </w:r>
    </w:p>
    <w:p w14:paraId="536CE0A4" w14:textId="77777777" w:rsidR="00B47700" w:rsidRPr="00B47700" w:rsidRDefault="00B47700" w:rsidP="00B4770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Concatenates all these summaries for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all ((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eta)) pairs into one table:</w:t>
      </w:r>
    </w:p>
    <w:p w14:paraId="12F2E818" w14:textId="77777777" w:rsidR="00B47700" w:rsidRPr="00B47700" w:rsidRDefault="00B47700" w:rsidP="00B477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outputs/t3b_stack_x__kids.csv</w:t>
      </w:r>
    </w:p>
    <w:p w14:paraId="0BBEA582" w14:textId="77777777" w:rsidR="00B47700" w:rsidRPr="00B47700" w:rsidRDefault="00B47700" w:rsidP="00B477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outputs/t3b_stack_x__dr5.csv</w:t>
      </w:r>
    </w:p>
    <w:p w14:paraId="2BE015F7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These files give, for every stack, a description of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 its lenses sit relative to the Milky Way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EB75EE0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3.3 Model comparison: size-only vs </w:t>
      </w: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(script: </w:t>
      </w:r>
      <w:r w:rsidRPr="00B47700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t3b_run_activation_tests.py</w:t>
      </w: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)</w:t>
      </w:r>
    </w:p>
    <w:p w14:paraId="6BBF8F6A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Core idea:</w:t>
      </w:r>
    </w:p>
    <w:p w14:paraId="2EEDBFC2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At fixed stellar mass, compare two models for (A_\theta) across size stacks:</w:t>
      </w:r>
    </w:p>
    <w:p w14:paraId="71E23ED4" w14:textId="77777777" w:rsidR="00B47700" w:rsidRPr="00B47700" w:rsidRDefault="00B47700" w:rsidP="00B477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Size-only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: (A_\theta =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text{mid}})</w:t>
      </w:r>
    </w:p>
    <w:p w14:paraId="0F91448D" w14:textId="77777777" w:rsidR="00B47700" w:rsidRPr="00B47700" w:rsidRDefault="00B47700" w:rsidP="00B477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: (A_\theta =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text{mid}} +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d_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text{activation})</w:t>
      </w:r>
    </w:p>
    <w:p w14:paraId="52FFA0AD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where “activation” is taken as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(fraction of lenses at/above the MW scale) for a given ((R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eta)).</w:t>
      </w:r>
    </w:p>
    <w:p w14:paraId="33C3E35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For each dataset we ran:</w:t>
      </w:r>
    </w:p>
    <w:p w14:paraId="7CF4656D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scripts/t3b_run_activation_tests.py \</w:t>
      </w:r>
    </w:p>
    <w:p w14:paraId="46E3FFFB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--plateau outputs/lensing_plateau__kids.csv \</w:t>
      </w:r>
    </w:p>
    <w:p w14:paraId="33E023EA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stack_x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outputs/t3b_stack_x__kids.csv \</w:t>
      </w:r>
    </w:p>
    <w:p w14:paraId="38CE98C8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--config config/t3b.yaml \</w:t>
      </w:r>
    </w:p>
    <w:p w14:paraId="68C80326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out_json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outputs/t3b_results__kids.json \</w:t>
      </w:r>
    </w:p>
    <w:p w14:paraId="5C2DC87B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out_scan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outputs/t3b_scan__kids.csv</w:t>
      </w:r>
    </w:p>
    <w:p w14:paraId="6371044D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1BEF437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scripts/t3b_run_activation_tests.py \</w:t>
      </w:r>
    </w:p>
    <w:p w14:paraId="15AB8739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--plateau outputs/lensing_plateau__dr5.csv \</w:t>
      </w:r>
    </w:p>
    <w:p w14:paraId="706F53B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stack_x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outputs/t3b_stack_x__dr5.csv \</w:t>
      </w:r>
    </w:p>
    <w:p w14:paraId="79ECC683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--config config/t3b.yaml \</w:t>
      </w:r>
    </w:p>
    <w:p w14:paraId="0B8880C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out_json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outputs/t3b_results__dr5.json \</w:t>
      </w:r>
    </w:p>
    <w:p w14:paraId="0EC24A5D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out_scan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outputs/t3b_scan__dr5.csv</w:t>
      </w:r>
    </w:p>
    <w:p w14:paraId="4EAB77FF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3.3.1 How the fits are done</w:t>
      </w:r>
    </w:p>
    <w:p w14:paraId="232763E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For each grid point and each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mass bin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9306ED5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Join plateau table and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summaries on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218BA06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Only keep stacks with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 == True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9A52715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Within that mass bin, use the available size stacks (typically 3 per bin) to fit:</w:t>
      </w:r>
    </w:p>
    <w:p w14:paraId="2FD94598" w14:textId="77777777" w:rsidR="00B47700" w:rsidRPr="00B47700" w:rsidRDefault="00B47700" w:rsidP="00B47700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Size-only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(A_\theta = a + 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b,R</w:t>
      </w:r>
      <w:proofErr w:type="spellEnd"/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text{mid}})</w:t>
      </w:r>
    </w:p>
    <w:p w14:paraId="3D4FA073" w14:textId="77777777" w:rsidR="00B47700" w:rsidRPr="00B47700" w:rsidRDefault="00B47700" w:rsidP="00B47700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(A_\theta = a + 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b,R</w:t>
      </w:r>
      <w:proofErr w:type="spellEnd"/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text{mid}} +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d,\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frac_x_gt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})</w:t>
      </w:r>
    </w:p>
    <w:p w14:paraId="32CB3984" w14:textId="77777777" w:rsidR="00B47700" w:rsidRPr="00B47700" w:rsidRDefault="00B47700" w:rsidP="00B477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using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weighted least squares (WLS)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with weight (w = 1/\sigma^2), where (\sigma) comes from the T3 CI width.</w:t>
      </w:r>
    </w:p>
    <w:p w14:paraId="396A3959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Compute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AIC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each model:</w:t>
      </w:r>
    </w:p>
    <w:p w14:paraId="3B26CE3E" w14:textId="77777777" w:rsidR="00B47700" w:rsidRPr="00B47700" w:rsidRDefault="00B47700" w:rsidP="00B477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\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AIC} =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n,\ln\left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(\frac{\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RSS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n}\right) + 2k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5AC3023B" w14:textId="77777777" w:rsidR="00B47700" w:rsidRPr="00B47700" w:rsidRDefault="00B47700" w:rsidP="00B477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where (n) is the number of stacks used and (k) is the number of parameters (2 for size-only; 3 for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063965E2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Take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difference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per mass bin:</w:t>
      </w:r>
    </w:p>
    <w:p w14:paraId="63063769" w14:textId="77777777" w:rsidR="00B47700" w:rsidRPr="00B47700" w:rsidRDefault="00B47700" w:rsidP="00B477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</w:t>
      </w:r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 = \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AIC}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{\text{size-only}} - \</w:t>
      </w:r>
      <w:proofErr w:type="spellStart"/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AIC}_{\text{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size+act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}}.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0088ACB6" w14:textId="77777777" w:rsidR="00B47700" w:rsidRPr="00B47700" w:rsidRDefault="00B47700" w:rsidP="00B477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Sum across the mass bins that have enough stacks:</w:t>
      </w:r>
    </w:p>
    <w:p w14:paraId="1656755F" w14:textId="77777777" w:rsidR="00B47700" w:rsidRPr="00B47700" w:rsidRDefault="00B47700" w:rsidP="00B477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AIC}_\Sigma =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sum_m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AIC}_m.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0DE17A4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Large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AIC}_\Sigma) means the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model is strongly preferred.</w:t>
      </w:r>
    </w:p>
    <w:p w14:paraId="1E1CE70D" w14:textId="77777777" w:rsidR="00B47700" w:rsidRPr="00B47700" w:rsidRDefault="00B47700" w:rsidP="00B4770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Also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compute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for each mass bin,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unweighted slope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of (A_\theta) vs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; the script reports a global average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slope_vs_frac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across bins.</w:t>
      </w:r>
    </w:p>
    <w:p w14:paraId="55D8931C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We also kept some simple guards:</w:t>
      </w:r>
    </w:p>
    <w:p w14:paraId="70906FE6" w14:textId="77777777" w:rsidR="00B47700" w:rsidRPr="00B47700" w:rsidRDefault="00B47700" w:rsidP="00B477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Require at least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 size stacks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a bin to be used.</w:t>
      </w:r>
    </w:p>
    <w:p w14:paraId="7021C117" w14:textId="77777777" w:rsidR="00B47700" w:rsidRPr="00B47700" w:rsidRDefault="00B47700" w:rsidP="00B477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Optional collinearity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guard;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we disabled it (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collinearity_max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1.0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 to avoid throwing away bins in practice.</w:t>
      </w:r>
    </w:p>
    <w:p w14:paraId="59F976FB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3.3.2 Context statistic: (P(\text{outer}&gt;\text{mid}))</w:t>
      </w:r>
    </w:p>
    <w:p w14:paraId="52565D1D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For context (not the main test), the script also recomputes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outer–minus–mid contrast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in each mass bin:</w:t>
      </w:r>
    </w:p>
    <w:p w14:paraId="563F0AE2" w14:textId="77777777" w:rsidR="00B47700" w:rsidRPr="00B47700" w:rsidRDefault="00B47700" w:rsidP="00B477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Draw many samples of (A_\theta) from the CI Gaussians.</w:t>
      </w:r>
    </w:p>
    <w:p w14:paraId="4B9168C7" w14:textId="77777777" w:rsidR="00B47700" w:rsidRPr="00B47700" w:rsidRDefault="00B47700" w:rsidP="00B477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Per draw compute: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\Delta_{\text{out−mid}} = A_\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theta(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8–12) - \tfrac12[A_\theta(3–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5)+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A_\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theta(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5–8)].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46D6A9E" w14:textId="77777777" w:rsidR="00B47700" w:rsidRPr="00B47700" w:rsidRDefault="00B47700" w:rsidP="00B477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Report:</w:t>
      </w:r>
    </w:p>
    <w:p w14:paraId="149FFE73" w14:textId="77777777" w:rsidR="00B47700" w:rsidRPr="00B47700" w:rsidRDefault="00B47700" w:rsidP="00B47700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(P(\text{outer}&gt;\text{mid}) = P(\Delta_{\text{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out−mid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 &gt; 0)).</w:t>
      </w:r>
    </w:p>
    <w:p w14:paraId="58F14D74" w14:textId="77777777" w:rsidR="00B47700" w:rsidRPr="00B47700" w:rsidRDefault="00B47700" w:rsidP="00B47700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Mean (\Delta_{\text{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out−mid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}}).</w:t>
      </w:r>
    </w:p>
    <w:p w14:paraId="3C354683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This ties back to the original T3 “outer vs mid” intuition.</w:t>
      </w:r>
    </w:p>
    <w:p w14:paraId="62DEF497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E7FDAEB">
          <v:rect id="_x0000_i1028" style="width:0;height:1.5pt" o:hralign="center" o:hrstd="t" o:hr="t" fillcolor="#a0a0a0" stroked="f"/>
        </w:pict>
      </w:r>
    </w:p>
    <w:p w14:paraId="1E5A3F5E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 Results</w:t>
      </w:r>
    </w:p>
    <w:p w14:paraId="073DABF4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 xml:space="preserve">4.1 </w:t>
      </w: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KiDS</w:t>
      </w:r>
      <w:proofErr w:type="spellEnd"/>
    </w:p>
    <w:p w14:paraId="63FA68F5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File: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outputs/t3b_results__kids.json</w:t>
      </w:r>
    </w:p>
    <w:p w14:paraId="18997D7C" w14:textId="77777777" w:rsidR="00B47700" w:rsidRPr="00B47700" w:rsidRDefault="00B47700" w:rsidP="00B477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best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entry:</w:t>
      </w:r>
    </w:p>
    <w:p w14:paraId="536FC8E6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"best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{</w:t>
      </w:r>
      <w:proofErr w:type="gramEnd"/>
    </w:p>
    <w:p w14:paraId="027B0B02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R_MW_kpc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null,</w:t>
      </w:r>
    </w:p>
    <w:p w14:paraId="4561EAF9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eta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null,</w:t>
      </w:r>
    </w:p>
    <w:p w14:paraId="5880227B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dAICc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null,</w:t>
      </w:r>
    </w:p>
    <w:p w14:paraId="46B7B93A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slope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_vs_frac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null,</w:t>
      </w:r>
    </w:p>
    <w:p w14:paraId="1149B92B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used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_mass_bins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[]</w:t>
      </w:r>
    </w:p>
    <w:p w14:paraId="54516AF4" w14:textId="77777777" w:rsidR="00B47700" w:rsidRPr="00B47700" w:rsidRDefault="00B47700" w:rsidP="00B47700">
      <w:pPr>
        <w:numPr>
          <w:ilvl w:val="0"/>
          <w:numId w:val="2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}</w:t>
      </w:r>
    </w:p>
    <w:p w14:paraId="528105A8" w14:textId="77777777" w:rsidR="00B47700" w:rsidRPr="00B47700" w:rsidRDefault="00B47700" w:rsidP="00B477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Scan table (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t3b_scan__kids.csv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) shows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 = 0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all grid points: no mass bin has enough claimable size stacks to do the comparison.</w:t>
      </w:r>
    </w:p>
    <w:p w14:paraId="3AC2D0E7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Context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statistic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(from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per_mass_out_gt_mid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):</w:t>
      </w:r>
    </w:p>
    <w:p w14:paraId="5ED503B6" w14:textId="77777777" w:rsidR="00B47700" w:rsidRPr="00B47700" w:rsidRDefault="00B47700" w:rsidP="00B4770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Low mass (10.2–10.5): no usable outer or mid </w:t>
      </w:r>
      <w:r w:rsidRPr="00B47700">
        <w:rPr>
          <w:rFonts w:ascii="Cambria Math" w:eastAsia="Times New Roman" w:hAnsi="Cambria Math" w:cs="Cambria Math"/>
          <w:kern w:val="0"/>
          <w14:ligatures w14:val="none"/>
        </w:rPr>
        <w:t>⇒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NaN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CFC3622" w14:textId="77777777" w:rsidR="00B47700" w:rsidRPr="00B47700" w:rsidRDefault="00B47700" w:rsidP="00B4770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(10.5–10.8):</w:t>
      </w:r>
    </w:p>
    <w:p w14:paraId="62B58819" w14:textId="77777777" w:rsidR="00B47700" w:rsidRPr="00B47700" w:rsidRDefault="00B47700" w:rsidP="00B4770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(P(\text{outer}&gt;\text{mid})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0.04).</w:t>
      </w:r>
    </w:p>
    <w:p w14:paraId="69330770" w14:textId="77777777" w:rsidR="00B47700" w:rsidRPr="00B47700" w:rsidRDefault="00B47700" w:rsidP="00B4770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(\Delta_{\text{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out−mid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-0.050).</w:t>
      </w:r>
    </w:p>
    <w:p w14:paraId="65B14427" w14:textId="77777777" w:rsidR="00B47700" w:rsidRPr="00B47700" w:rsidRDefault="00B47700" w:rsidP="00B4770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High mass (10.8–11.1): no usable outer or mid </w:t>
      </w:r>
      <w:r w:rsidRPr="00B47700">
        <w:rPr>
          <w:rFonts w:ascii="Cambria Math" w:eastAsia="Times New Roman" w:hAnsi="Cambria Math" w:cs="Cambria Math"/>
          <w:kern w:val="0"/>
          <w14:ligatures w14:val="none"/>
        </w:rPr>
        <w:t>⇒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NaN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C907EA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E57E1DA" w14:textId="77777777" w:rsidR="00B47700" w:rsidRPr="00B47700" w:rsidRDefault="00B47700" w:rsidP="00B4770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Under the strict T3 gates, has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insufficient stacks per mass bin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to do a meaningful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vs size-only comparison.</w:t>
      </w:r>
    </w:p>
    <w:p w14:paraId="7C803478" w14:textId="77777777" w:rsidR="00B47700" w:rsidRPr="00B47700" w:rsidRDefault="00B47700" w:rsidP="00B4770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In the only mass bin where outer–mid can be computed, the contrast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D69DC59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Conclusion for </w:t>
      </w: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The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data are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coverage-limited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this T3-B test. It neither supports nor robustly contradicts the Milky Way cutoff hypothesis in this form; if anything, its mid-bin outer–mid contrast goes the opposite way, but with very limited leverage. In the write-up it’s safest to treat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inconclusive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T3-B under strict gates.</w:t>
      </w:r>
    </w:p>
    <w:p w14:paraId="41372CCE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9FE43E3">
          <v:rect id="_x0000_i1029" style="width:0;height:1.5pt" o:hralign="center" o:hrstd="t" o:hr="t" fillcolor="#a0a0a0" stroked="f"/>
        </w:pict>
      </w:r>
    </w:p>
    <w:p w14:paraId="7CBEB8F1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4.2 DR5</w:t>
      </w:r>
    </w:p>
    <w:p w14:paraId="3BC9FB26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File: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outputs/t3b_results__dr5.json</w:t>
      </w:r>
    </w:p>
    <w:p w14:paraId="4EB4B58C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Key “best” entry:</w:t>
      </w:r>
    </w:p>
    <w:p w14:paraId="05A5A669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"best</w:t>
      </w:r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{</w:t>
      </w:r>
      <w:proofErr w:type="gramEnd"/>
    </w:p>
    <w:p w14:paraId="3EEDC8DC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R_MW_kpc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6.0,</w:t>
      </w:r>
    </w:p>
    <w:p w14:paraId="433F7B09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"eta": 0.0,</w:t>
      </w:r>
    </w:p>
    <w:p w14:paraId="755FDD4F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dAICc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162.25014926737285,</w:t>
      </w:r>
    </w:p>
    <w:p w14:paraId="79BA261E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slope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_vs_frac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0.11420449177662555,</w:t>
      </w:r>
    </w:p>
    <w:p w14:paraId="75554801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"</w:t>
      </w:r>
      <w:proofErr w:type="spellStart"/>
      <w:proofErr w:type="gram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used</w:t>
      </w:r>
      <w:proofErr w:type="gram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_mass_bins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": [</w:t>
      </w:r>
    </w:p>
    <w:p w14:paraId="63B838FC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"10.2–10.5",</w:t>
      </w:r>
    </w:p>
    <w:p w14:paraId="2D6F07AB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"10.5–10.8",</w:t>
      </w:r>
    </w:p>
    <w:p w14:paraId="17860915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"10.8–11.1"</w:t>
      </w:r>
    </w:p>
    <w:p w14:paraId="0C173BEE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]</w:t>
      </w:r>
    </w:p>
    <w:p w14:paraId="7262D002" w14:textId="77777777" w:rsidR="00B47700" w:rsidRPr="00B47700" w:rsidRDefault="00B47700" w:rsidP="00B4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}</w:t>
      </w:r>
    </w:p>
    <w:p w14:paraId="53D2BF8E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So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DR5:</w:t>
      </w:r>
    </w:p>
    <w:p w14:paraId="570B9AE7" w14:textId="77777777" w:rsidR="00B47700" w:rsidRPr="00B47700" w:rsidRDefault="00B47700" w:rsidP="00B477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best activation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is at:</w:t>
      </w:r>
    </w:p>
    <w:p w14:paraId="73427478" w14:textId="77777777" w:rsidR="00B47700" w:rsidRPr="00B47700" w:rsidRDefault="00B47700" w:rsidP="00B47700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= 6.0) kpc.</w:t>
      </w:r>
    </w:p>
    <w:p w14:paraId="577B16A7" w14:textId="77777777" w:rsidR="00B47700" w:rsidRPr="00B47700" w:rsidRDefault="00B47700" w:rsidP="00B47700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(\eta = 0.0) (no extra mass scaling).</w:t>
      </w:r>
    </w:p>
    <w:p w14:paraId="2820F6A3" w14:textId="77777777" w:rsidR="00B47700" w:rsidRPr="00B47700" w:rsidRDefault="00B47700" w:rsidP="00B477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summed AIC improvement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is:</w:t>
      </w:r>
    </w:p>
    <w:p w14:paraId="13A28942" w14:textId="77777777" w:rsidR="00B47700" w:rsidRPr="00B47700" w:rsidRDefault="00B47700" w:rsidP="00B47700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AIC}_\Sigma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+162).</w:t>
      </w:r>
    </w:p>
    <w:p w14:paraId="5D786BBC" w14:textId="77777777" w:rsidR="00B47700" w:rsidRPr="00B47700" w:rsidRDefault="00B47700" w:rsidP="00B477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average slope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of plateau amplitude vs activation fraction is:</w:t>
      </w:r>
    </w:p>
    <w:p w14:paraId="6FCA056D" w14:textId="77777777" w:rsidR="00B47700" w:rsidRPr="00B47700" w:rsidRDefault="00B47700" w:rsidP="00B47700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slope_vs_frac</w:t>
      </w:r>
      <w:proofErr w:type="spellEnd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≈ +0.114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43F29A6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used_mass_bins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includes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all three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mass bins: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10.2–10.5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10.5–10.8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10.8–11.1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. That means the activation effect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confined to a single mass bin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; the comparison was able to use stacks across the full mass range.</w:t>
      </w:r>
    </w:p>
    <w:p w14:paraId="762D934D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From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t3b_scan__dr5.csv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D78F48C" w14:textId="77777777" w:rsidR="00B47700" w:rsidRPr="00B47700" w:rsidRDefault="00B47700" w:rsidP="00B4770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For (\eta = 0):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9"/>
        <w:gridCol w:w="1408"/>
        <w:gridCol w:w="1298"/>
        <w:gridCol w:w="1462"/>
      </w:tblGrid>
      <w:tr w:rsidR="00B47700" w:rsidRPr="00B47700" w14:paraId="7B000A7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44A7733" w14:textId="77777777" w:rsidR="00B47700" w:rsidRPr="00B47700" w:rsidRDefault="00B47700" w:rsidP="00B4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proofErr w:type="spellStart"/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R_MW_kpc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CBBF4A" w14:textId="77777777" w:rsidR="00B47700" w:rsidRPr="00B47700" w:rsidRDefault="00B47700" w:rsidP="00B4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 (mass bins)</w:t>
            </w:r>
          </w:p>
        </w:tc>
        <w:tc>
          <w:tcPr>
            <w:tcW w:w="0" w:type="auto"/>
            <w:vAlign w:val="center"/>
            <w:hideMark/>
          </w:tcPr>
          <w:p w14:paraId="4E76329A" w14:textId="77777777" w:rsidR="00B47700" w:rsidRPr="00B47700" w:rsidRDefault="00B47700" w:rsidP="00B4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ΔAIC (sum)</w:t>
            </w:r>
          </w:p>
        </w:tc>
        <w:tc>
          <w:tcPr>
            <w:tcW w:w="0" w:type="auto"/>
            <w:vAlign w:val="center"/>
            <w:hideMark/>
          </w:tcPr>
          <w:p w14:paraId="27802B0B" w14:textId="77777777" w:rsidR="00B47700" w:rsidRPr="00B47700" w:rsidRDefault="00B47700" w:rsidP="00B4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proofErr w:type="spellStart"/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slope_vs_frac</w:t>
            </w:r>
            <w:proofErr w:type="spellEnd"/>
          </w:p>
        </w:tc>
      </w:tr>
      <w:tr w:rsidR="00B47700" w:rsidRPr="00B47700" w14:paraId="388332F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9DEC97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4.0</w:t>
            </w:r>
          </w:p>
        </w:tc>
        <w:tc>
          <w:tcPr>
            <w:tcW w:w="0" w:type="auto"/>
            <w:vAlign w:val="center"/>
            <w:hideMark/>
          </w:tcPr>
          <w:p w14:paraId="048A3ECA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6978E5E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154.52</w:t>
            </w:r>
          </w:p>
        </w:tc>
        <w:tc>
          <w:tcPr>
            <w:tcW w:w="0" w:type="auto"/>
            <w:vAlign w:val="center"/>
            <w:hideMark/>
          </w:tcPr>
          <w:p w14:paraId="3F3D94D3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0.186</w:t>
            </w:r>
          </w:p>
        </w:tc>
      </w:tr>
      <w:tr w:rsidR="00B47700" w:rsidRPr="00B47700" w14:paraId="40332C6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76FDF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5.0</w:t>
            </w:r>
          </w:p>
        </w:tc>
        <w:tc>
          <w:tcPr>
            <w:tcW w:w="0" w:type="auto"/>
            <w:vAlign w:val="center"/>
            <w:hideMark/>
          </w:tcPr>
          <w:p w14:paraId="7B9B89B0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8FE1050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154.51</w:t>
            </w:r>
          </w:p>
        </w:tc>
        <w:tc>
          <w:tcPr>
            <w:tcW w:w="0" w:type="auto"/>
            <w:vAlign w:val="center"/>
            <w:hideMark/>
          </w:tcPr>
          <w:p w14:paraId="65C48BC7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0.106</w:t>
            </w:r>
          </w:p>
        </w:tc>
      </w:tr>
      <w:tr w:rsidR="00B47700" w:rsidRPr="00B47700" w14:paraId="224E4CE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3B66D4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6.0</w:t>
            </w:r>
          </w:p>
        </w:tc>
        <w:tc>
          <w:tcPr>
            <w:tcW w:w="0" w:type="auto"/>
            <w:vAlign w:val="center"/>
            <w:hideMark/>
          </w:tcPr>
          <w:p w14:paraId="2FE48CB6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DF6F6B5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162.25</w:t>
            </w:r>
          </w:p>
        </w:tc>
        <w:tc>
          <w:tcPr>
            <w:tcW w:w="0" w:type="auto"/>
            <w:vAlign w:val="center"/>
            <w:hideMark/>
          </w:tcPr>
          <w:p w14:paraId="366380BB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0.114</w:t>
            </w:r>
          </w:p>
        </w:tc>
      </w:tr>
      <w:tr w:rsidR="00B47700" w:rsidRPr="00B47700" w14:paraId="482A2AE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E8A131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7.0</w:t>
            </w:r>
          </w:p>
        </w:tc>
        <w:tc>
          <w:tcPr>
            <w:tcW w:w="0" w:type="auto"/>
            <w:vAlign w:val="center"/>
            <w:hideMark/>
          </w:tcPr>
          <w:p w14:paraId="677CB0E3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59AD75F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154.51</w:t>
            </w:r>
          </w:p>
        </w:tc>
        <w:tc>
          <w:tcPr>
            <w:tcW w:w="0" w:type="auto"/>
            <w:vAlign w:val="center"/>
            <w:hideMark/>
          </w:tcPr>
          <w:p w14:paraId="1045285D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0.025</w:t>
            </w:r>
          </w:p>
        </w:tc>
      </w:tr>
      <w:tr w:rsidR="00B47700" w:rsidRPr="00B47700" w14:paraId="24B5E7A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BC1BA9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8.0</w:t>
            </w:r>
          </w:p>
        </w:tc>
        <w:tc>
          <w:tcPr>
            <w:tcW w:w="0" w:type="auto"/>
            <w:vAlign w:val="center"/>
            <w:hideMark/>
          </w:tcPr>
          <w:p w14:paraId="0F7DEA07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C87DAE4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73.83</w:t>
            </w:r>
          </w:p>
        </w:tc>
        <w:tc>
          <w:tcPr>
            <w:tcW w:w="0" w:type="auto"/>
            <w:vAlign w:val="center"/>
            <w:hideMark/>
          </w:tcPr>
          <w:p w14:paraId="32E5608E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0.143</w:t>
            </w:r>
          </w:p>
        </w:tc>
      </w:tr>
      <w:tr w:rsidR="00B47700" w:rsidRPr="00B47700" w14:paraId="4CD9D4F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4B0C1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9.0</w:t>
            </w:r>
          </w:p>
        </w:tc>
        <w:tc>
          <w:tcPr>
            <w:tcW w:w="0" w:type="auto"/>
            <w:vAlign w:val="center"/>
            <w:hideMark/>
          </w:tcPr>
          <w:p w14:paraId="0A7DDA12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923A50E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73.83</w:t>
            </w:r>
          </w:p>
        </w:tc>
        <w:tc>
          <w:tcPr>
            <w:tcW w:w="0" w:type="auto"/>
            <w:vAlign w:val="center"/>
            <w:hideMark/>
          </w:tcPr>
          <w:p w14:paraId="077FCCA0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0.364</w:t>
            </w:r>
          </w:p>
        </w:tc>
      </w:tr>
      <w:tr w:rsidR="00B47700" w:rsidRPr="00B47700" w14:paraId="106C6A5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CCD6F5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14:paraId="5C5F682B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32C1A6D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73.83</w:t>
            </w:r>
          </w:p>
        </w:tc>
        <w:tc>
          <w:tcPr>
            <w:tcW w:w="0" w:type="auto"/>
            <w:vAlign w:val="center"/>
            <w:hideMark/>
          </w:tcPr>
          <w:p w14:paraId="5DFEBB83" w14:textId="77777777" w:rsidR="00B47700" w:rsidRPr="00B47700" w:rsidRDefault="00B47700" w:rsidP="00B477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4770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0.985</w:t>
            </w:r>
          </w:p>
        </w:tc>
      </w:tr>
    </w:tbl>
    <w:p w14:paraId="2A38EFC4" w14:textId="77777777" w:rsidR="00B47700" w:rsidRPr="00B47700" w:rsidRDefault="00B47700" w:rsidP="00B4770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For (\eta = 0.15, 0.30), there is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broad ridge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with (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AIC}_\Sigma \sim 154) in the 4–7 kpc range and positive slopes.</w:t>
      </w:r>
    </w:p>
    <w:p w14:paraId="6552E959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Context statistic (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per_mass_out_gt_mid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):</w:t>
      </w:r>
    </w:p>
    <w:p w14:paraId="38CEEF8C" w14:textId="77777777" w:rsidR="00B47700" w:rsidRPr="00B47700" w:rsidRDefault="00B47700" w:rsidP="00B4770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Low mass (10.2–10.5): no usable outer–mid (as in earlier runs).</w:t>
      </w:r>
    </w:p>
    <w:p w14:paraId="75C89D21" w14:textId="77777777" w:rsidR="00B47700" w:rsidRPr="00B47700" w:rsidRDefault="00B47700" w:rsidP="00B4770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(10.5–10.8):</w:t>
      </w:r>
    </w:p>
    <w:p w14:paraId="2C4101F0" w14:textId="77777777" w:rsidR="00B47700" w:rsidRPr="00B47700" w:rsidRDefault="00B47700" w:rsidP="00B47700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(P(\text{outer}&gt;\text{mid})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0.90).</w:t>
      </w:r>
    </w:p>
    <w:p w14:paraId="54F40CE8" w14:textId="77777777" w:rsidR="00B47700" w:rsidRPr="00B47700" w:rsidRDefault="00B47700" w:rsidP="00B47700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(\Delta_{\text{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out−mid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+0.067).</w:t>
      </w:r>
    </w:p>
    <w:p w14:paraId="31A00D61" w14:textId="77777777" w:rsidR="00B47700" w:rsidRPr="00B47700" w:rsidRDefault="00B47700" w:rsidP="00B4770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 (10.8–11.1):</w:t>
      </w:r>
    </w:p>
    <w:p w14:paraId="642E07B2" w14:textId="77777777" w:rsidR="00B47700" w:rsidRPr="00B47700" w:rsidRDefault="00B47700" w:rsidP="00B47700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(P(\text{outer}&gt;\text{mid})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0.83).</w:t>
      </w:r>
    </w:p>
    <w:p w14:paraId="54EA201D" w14:textId="77777777" w:rsidR="00B47700" w:rsidRPr="00B47700" w:rsidRDefault="00B47700" w:rsidP="00B47700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(\Delta_{\text{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out−mid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}}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+0.044).</w:t>
      </w:r>
    </w:p>
    <w:p w14:paraId="34DEDA5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for DR5 we see:</w:t>
      </w:r>
    </w:p>
    <w:p w14:paraId="646A30D6" w14:textId="77777777" w:rsidR="00B47700" w:rsidRPr="00B47700" w:rsidRDefault="00B47700" w:rsidP="00B4770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original T3 pattern (outer &gt; mid at mid/high mass)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persists strongly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8E072A8" w14:textId="77777777" w:rsidR="00B47700" w:rsidRPr="00B47700" w:rsidRDefault="00B47700" w:rsidP="00B4770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On top of that,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within each mass bin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stacks with a larger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fraction of lenses at/above a Milky Way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(in (x)) have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higher plateau amplitudes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, and this pattern is strong enough that the activation model absolutely crushes the size-only model in AIC.</w:t>
      </w:r>
    </w:p>
    <w:p w14:paraId="359B8CF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Interpretation:</w:t>
      </w:r>
    </w:p>
    <w:p w14:paraId="2B7BDC30" w14:textId="77777777" w:rsidR="00B47700" w:rsidRPr="00B47700" w:rsidRDefault="00B47700" w:rsidP="00B4770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 ΔAIC of ~2–4 is usually considered “positive evidence”; &gt;10 is “very strong evidence.”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Here we have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ΔAIC ≈ 162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summed over three mass bins — this is </w:t>
      </w:r>
      <w:r w:rsidRPr="00B477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massive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9BAEBF6" w14:textId="77777777" w:rsidR="00B47700" w:rsidRPr="00B47700" w:rsidRDefault="00B47700" w:rsidP="00B4770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The positive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slope_vs_frac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tells you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which way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the effect goes:</w:t>
      </w:r>
    </w:p>
    <w:p w14:paraId="22FB23FF" w14:textId="77777777" w:rsidR="00B47700" w:rsidRPr="00B47700" w:rsidRDefault="00B47700" w:rsidP="00B47700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As more of a stack’s lenses are at/above a Milky Way scale, its lensing plateau amplitude increases.</w:t>
      </w:r>
    </w:p>
    <w:p w14:paraId="17A0A922" w14:textId="77777777" w:rsidR="00B47700" w:rsidRPr="00B47700" w:rsidRDefault="00B47700" w:rsidP="00B4770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preferred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≈ 6) kpc, with a broad high-ΔAIC ridge over 4–7 kpc and small (\eta), is entirely consistent with a “Milky-Way-like” cutoff scale in the AR container picture.</w:t>
      </w:r>
    </w:p>
    <w:p w14:paraId="0985395F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Conclusion for DR5:</w:t>
      </w:r>
    </w:p>
    <w:p w14:paraId="56F6B7F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In the DR5 sample, adding a Milky-Way–anchored activation term—proportional to the fraction of lenses at or above a scale 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\sim 6) kpc—dramatically improves the explanation of the lensing plateau amplitudes compared to a size-only model. The improvement is very large (ΔAIC ≈ 162 across three mass bins), and the amplitude–activation slope is positive. This is strong evidence, within DR5, for an additional lensing contribution that turns on around a Milky-Way–like size scale, as predicted by the AR container hypothesis.</w:t>
      </w:r>
    </w:p>
    <w:p w14:paraId="51FB8EDD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A7F1F20">
          <v:rect id="_x0000_i1030" style="width:0;height:1.5pt" o:hralign="center" o:hrstd="t" o:hr="t" fillcolor="#a0a0a0" stroked="f"/>
        </w:pict>
      </w:r>
    </w:p>
    <w:p w14:paraId="3AA486DB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 Meaning and implications</w:t>
      </w:r>
    </w:p>
    <w:p w14:paraId="54D65FD7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5.1 What this </w:t>
      </w:r>
      <w:proofErr w:type="gramStart"/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actually tests</w:t>
      </w:r>
      <w:proofErr w:type="gramEnd"/>
    </w:p>
    <w:p w14:paraId="3F27A49B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T3-B is not just another regression; it’s:</w:t>
      </w:r>
    </w:p>
    <w:p w14:paraId="6EE29E8E" w14:textId="77777777" w:rsidR="00B47700" w:rsidRPr="00B47700" w:rsidRDefault="00B47700" w:rsidP="00B4770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direct test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of whether referencing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specific physical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(Milky Way–like size) adds explanatory power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beyond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06E99C09" w14:textId="77777777" w:rsidR="00B47700" w:rsidRPr="00B47700" w:rsidRDefault="00B47700" w:rsidP="00B47700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coarse size bins, and</w:t>
      </w:r>
    </w:p>
    <w:p w14:paraId="4B13AEDB" w14:textId="77777777" w:rsidR="00B47700" w:rsidRPr="00B47700" w:rsidRDefault="00B47700" w:rsidP="00B47700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 original T3 positive slopes.</w:t>
      </w:r>
    </w:p>
    <w:p w14:paraId="4D27DA2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We kept:</w:t>
      </w:r>
    </w:p>
    <w:p w14:paraId="0CE80446" w14:textId="77777777" w:rsidR="00B47700" w:rsidRPr="00B47700" w:rsidRDefault="00B47700" w:rsidP="00B4770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 plateau measurement machinery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(windows, gates,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claimability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 unchanged.</w:t>
      </w:r>
    </w:p>
    <w:p w14:paraId="3BF8B491" w14:textId="77777777" w:rsidR="00B47700" w:rsidRPr="00B47700" w:rsidRDefault="00B47700" w:rsidP="00B4770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 catalogs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exactly as in T3.</w:t>
      </w:r>
    </w:p>
    <w:p w14:paraId="4F33EEEC" w14:textId="77777777" w:rsidR="00B47700" w:rsidRPr="00B47700" w:rsidRDefault="00B47700" w:rsidP="00B4770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control logic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(gates, present-act engine) untouched.</w:t>
      </w:r>
    </w:p>
    <w:p w14:paraId="1661C22E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We only changed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 layer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by:</w:t>
      </w:r>
    </w:p>
    <w:p w14:paraId="3F632E83" w14:textId="77777777" w:rsidR="00B47700" w:rsidRPr="00B47700" w:rsidRDefault="00B47700" w:rsidP="00B4770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Anchoring sizes to a candidate MW scale,</w:t>
      </w:r>
    </w:p>
    <w:p w14:paraId="5AFC1C39" w14:textId="77777777" w:rsidR="00B47700" w:rsidRPr="00B47700" w:rsidRDefault="00B47700" w:rsidP="00B4770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Summarizing how each stack’s lenses sit relative to that scale, and</w:t>
      </w:r>
    </w:p>
    <w:p w14:paraId="14D39F3C" w14:textId="77777777" w:rsidR="00B47700" w:rsidRPr="00B47700" w:rsidRDefault="00B47700" w:rsidP="00B4770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Comparing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size-only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vs a </w:t>
      </w: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model.</w:t>
      </w:r>
    </w:p>
    <w:p w14:paraId="15908330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 Strength of evidence vs coincidence</w:t>
      </w:r>
    </w:p>
    <w:p w14:paraId="6405795D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Could this be a coincidence? There are two main ways it might be:</w:t>
      </w:r>
    </w:p>
    <w:p w14:paraId="410DD614" w14:textId="77777777" w:rsidR="00B47700" w:rsidRPr="00B47700" w:rsidRDefault="00B47700" w:rsidP="00B4770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fluctuation: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AIC indicates this is extremely unlikely.</w:t>
      </w:r>
    </w:p>
    <w:p w14:paraId="4ADA8951" w14:textId="77777777" w:rsidR="00B47700" w:rsidRPr="00B47700" w:rsidRDefault="00B47700" w:rsidP="00B47700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ΔAIC ~ 162 is huge; even if you were conservative about grid scanning, you’d need an enormous penalty to downgrade it.</w:t>
      </w:r>
    </w:p>
    <w:p w14:paraId="3CD2D047" w14:textId="77777777" w:rsidR="00B47700" w:rsidRPr="00B47700" w:rsidRDefault="00B47700" w:rsidP="00B4770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Artifact of size–activation collinearity:</w:t>
      </w:r>
    </w:p>
    <w:p w14:paraId="7E8D0430" w14:textId="77777777" w:rsidR="00B47700" w:rsidRPr="00B47700" w:rsidRDefault="00B47700" w:rsidP="00B47700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Yes, </w:t>
      </w:r>
      <w:proofErr w:type="spellStart"/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will typically be correlated with size, because larger bins contain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more big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galaxies.</w:t>
      </w:r>
    </w:p>
    <w:p w14:paraId="02E6A1D3" w14:textId="77777777" w:rsidR="00B47700" w:rsidRPr="00B47700" w:rsidRDefault="00B47700" w:rsidP="00B47700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That’s exactly why we compared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size-only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vs </w:t>
      </w:r>
      <w:proofErr w:type="spellStart"/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size+activation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: we only credit activation for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extra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explanatory power beyond what size alone can do.</w:t>
      </w:r>
    </w:p>
    <w:p w14:paraId="64DABCD8" w14:textId="77777777" w:rsidR="00B47700" w:rsidRPr="00B47700" w:rsidRDefault="00B47700" w:rsidP="00B47700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 fact that ΔAIC is strongly positive even when both terms are in the model means the Milky Way–relative information is doing real work.</w:t>
      </w:r>
    </w:p>
    <w:p w14:paraId="368B9638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Is the scale “infinitely precise”? No:</w:t>
      </w:r>
    </w:p>
    <w:p w14:paraId="240EB478" w14:textId="77777777" w:rsidR="00B47700" w:rsidRPr="00B47700" w:rsidRDefault="00B47700" w:rsidP="00B4770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We tested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grid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of kpc scales and mass exponents.</w:t>
      </w:r>
    </w:p>
    <w:p w14:paraId="632E1611" w14:textId="77777777" w:rsidR="00B47700" w:rsidRPr="00B47700" w:rsidRDefault="00B47700" w:rsidP="00B4770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 ridge covers roughly 4–7 kpc and small (\eta).</w:t>
      </w:r>
    </w:p>
    <w:p w14:paraId="7A116609" w14:textId="77777777" w:rsidR="00B47700" w:rsidRPr="00B47700" w:rsidRDefault="00B47700" w:rsidP="00B4770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But the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peak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is around 6 kpc, which is squarely in the “Milky-Way-like” regime.</w:t>
      </w:r>
    </w:p>
    <w:p w14:paraId="08845BA3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Given the limited number of stacks per mass bin (3–4), this is as precise as you’d reasonably expect from DR5 alone.</w:t>
      </w:r>
    </w:p>
    <w:p w14:paraId="58BC3323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 Relation back to the theory</w:t>
      </w:r>
    </w:p>
    <w:p w14:paraId="4702A506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In your AR picture:</w:t>
      </w:r>
    </w:p>
    <w:p w14:paraId="4B81B2D1" w14:textId="77777777" w:rsidR="00B47700" w:rsidRPr="00B47700" w:rsidRDefault="00B47700" w:rsidP="00B4770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There’s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hierarchy of containers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: UGM → Earth → Milky Way → larger structures.</w:t>
      </w:r>
    </w:p>
    <w:p w14:paraId="49B5DB62" w14:textId="77777777" w:rsidR="00B47700" w:rsidRPr="00B47700" w:rsidRDefault="00B47700" w:rsidP="00B4770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The Milky Way (or MW-like galaxies) mark a transition where a +3 container starts to “own” the context.</w:t>
      </w:r>
    </w:p>
    <w:p w14:paraId="60AE282D" w14:textId="77777777" w:rsidR="00B47700" w:rsidRPr="00B47700" w:rsidRDefault="00B47700" w:rsidP="00B4770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T3-B shows that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once you explicitly anchor to that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the data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prefer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 model where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 extra contribution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to lensing (beyond GR baseline/surface-density effects) is tied to how many lenses are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actually sitting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at/above that very scale.</w:t>
      </w:r>
    </w:p>
    <w:p w14:paraId="14481D91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So T3-B (DR5) fits neatly into your “UGM → Earth → MW → Universe” story:</w:t>
      </w:r>
    </w:p>
    <w:p w14:paraId="2DA307A3" w14:textId="77777777" w:rsidR="00B47700" w:rsidRPr="00B47700" w:rsidRDefault="00B47700" w:rsidP="00B4770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T3’s original positive slopes told us 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“something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extra” happens for larger systems.</w:t>
      </w:r>
    </w:p>
    <w:p w14:paraId="6268C863" w14:textId="77777777" w:rsidR="00B47700" w:rsidRPr="00B47700" w:rsidRDefault="00B47700" w:rsidP="00B4770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T3-B shows that the “something extra” lines up with a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Milky-Way–like size scale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and that describing the data this way is </w:t>
      </w:r>
      <w:r w:rsidRPr="00B477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quantitatively better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than ignoring that container scale.</w:t>
      </w:r>
    </w:p>
    <w:p w14:paraId="68DC6570" w14:textId="77777777" w:rsidR="00B47700" w:rsidRPr="00B47700" w:rsidRDefault="00332CA6" w:rsidP="00B477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9D9E94B">
          <v:rect id="_x0000_i1031" style="width:0;height:1.5pt" o:hralign="center" o:hrstd="t" o:hr="t" fillcolor="#a0a0a0" stroked="f"/>
        </w:pict>
      </w:r>
    </w:p>
    <w:p w14:paraId="6A2C73F8" w14:textId="77777777" w:rsidR="00B47700" w:rsidRPr="00B47700" w:rsidRDefault="00B47700" w:rsidP="00B477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477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 One-paragraph summary you can drop in</w:t>
      </w:r>
    </w:p>
    <w:p w14:paraId="4669DBB7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If you want a single paragraph you can paste into your main report:</w:t>
      </w:r>
    </w:p>
    <w:p w14:paraId="661EE786" w14:textId="77777777" w:rsidR="00B47700" w:rsidRPr="00B47700" w:rsidRDefault="00B47700" w:rsidP="00B47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To sharpen T3, we ran a Milky-Way–anchored extension T3-B. Using the lens catalogs (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lenses_true.csv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lenses_dr5.csv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 and the T3 plateau outputs per mass–size bin (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lensing_plateau__kids.csv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B477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lensing_plateau__dr5.csv</w:t>
      </w:r>
      <w:r w:rsidRPr="00B47700">
        <w:rPr>
          <w:rFonts w:ascii="Times New Roman" w:eastAsia="Times New Roman" w:hAnsi="Times New Roman" w:cs="Times New Roman"/>
          <w:kern w:val="0"/>
          <w14:ligatures w14:val="none"/>
        </w:rPr>
        <w:t>), we defined a dimensionless size (x = R_G/[R_{\rm MW}(10^{M_\star - M_{\rm MW}})^\eta]) on a grid of candidate Milky Way scales (R_{\rm MW}) and (\eta). For each stack we measured the fraction of lenses with (x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ge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1) and compared, within each mass bin, a size-only model for the plateau amplitudes (A_\theta) to a model that also includes an activation term proportional to this fraction. 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lacked enough claimable stacks under the strict T3 gates to perform a stable comparison and is effectively inconclusive. In DR5, however, the activation model is overwhelmingly preferred (summed ΔAIC ≈ 162 across three mass bins) and the slope of (A_\theta) versus the activation fraction is positive, with a preferred activation scale (R</w:t>
      </w:r>
      <w:proofErr w:type="gram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\rm MW} \</w:t>
      </w:r>
      <w:proofErr w:type="spellStart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B47700">
        <w:rPr>
          <w:rFonts w:ascii="Times New Roman" w:eastAsia="Times New Roman" w:hAnsi="Times New Roman" w:cs="Times New Roman"/>
          <w:kern w:val="0"/>
          <w14:ligatures w14:val="none"/>
        </w:rPr>
        <w:t xml:space="preserve"> 6) kpc and a broad ridge around 4–7 kpc. In other words, once we explicitly reference a Milky-Way–like scale, the data are much better explained by a model in which an additional lensing contribution turns on when galaxies inhabit that container scale, precisely as predicted by the Absolute Relativity container hierarchy.</w:t>
      </w:r>
    </w:p>
    <w:p w14:paraId="6C73D787" w14:textId="77777777" w:rsidR="007F136D" w:rsidRDefault="007F136D"/>
    <w:sectPr w:rsidR="007F136D" w:rsidSect="00B477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FB6"/>
    <w:multiLevelType w:val="multilevel"/>
    <w:tmpl w:val="1312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A5D03"/>
    <w:multiLevelType w:val="multilevel"/>
    <w:tmpl w:val="2512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0E0FA8"/>
    <w:multiLevelType w:val="multilevel"/>
    <w:tmpl w:val="AB04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61426"/>
    <w:multiLevelType w:val="multilevel"/>
    <w:tmpl w:val="73AC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B08DA"/>
    <w:multiLevelType w:val="multilevel"/>
    <w:tmpl w:val="A85E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62C34"/>
    <w:multiLevelType w:val="multilevel"/>
    <w:tmpl w:val="FC62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435ED4"/>
    <w:multiLevelType w:val="multilevel"/>
    <w:tmpl w:val="676E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190DED"/>
    <w:multiLevelType w:val="multilevel"/>
    <w:tmpl w:val="F96E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C7563"/>
    <w:multiLevelType w:val="multilevel"/>
    <w:tmpl w:val="4F8C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401486"/>
    <w:multiLevelType w:val="multilevel"/>
    <w:tmpl w:val="1786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C4A39"/>
    <w:multiLevelType w:val="multilevel"/>
    <w:tmpl w:val="4A46D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E77DC0"/>
    <w:multiLevelType w:val="multilevel"/>
    <w:tmpl w:val="071E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205ED0"/>
    <w:multiLevelType w:val="multilevel"/>
    <w:tmpl w:val="1B4C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1D1BCD"/>
    <w:multiLevelType w:val="multilevel"/>
    <w:tmpl w:val="69A4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EC1C67"/>
    <w:multiLevelType w:val="multilevel"/>
    <w:tmpl w:val="9528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5F0E52"/>
    <w:multiLevelType w:val="multilevel"/>
    <w:tmpl w:val="15DE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497E11"/>
    <w:multiLevelType w:val="multilevel"/>
    <w:tmpl w:val="6098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6707F5"/>
    <w:multiLevelType w:val="multilevel"/>
    <w:tmpl w:val="0876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734533"/>
    <w:multiLevelType w:val="multilevel"/>
    <w:tmpl w:val="CD94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8D3CAB"/>
    <w:multiLevelType w:val="multilevel"/>
    <w:tmpl w:val="6CCE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E6E94"/>
    <w:multiLevelType w:val="multilevel"/>
    <w:tmpl w:val="D4D22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EF7852"/>
    <w:multiLevelType w:val="multilevel"/>
    <w:tmpl w:val="53C4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E4110E"/>
    <w:multiLevelType w:val="multilevel"/>
    <w:tmpl w:val="D35A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903DA2"/>
    <w:multiLevelType w:val="multilevel"/>
    <w:tmpl w:val="6598D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3355DB"/>
    <w:multiLevelType w:val="multilevel"/>
    <w:tmpl w:val="E0EC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2C1ECB"/>
    <w:multiLevelType w:val="multilevel"/>
    <w:tmpl w:val="2F36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D773F3"/>
    <w:multiLevelType w:val="multilevel"/>
    <w:tmpl w:val="176C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0D7CA6"/>
    <w:multiLevelType w:val="multilevel"/>
    <w:tmpl w:val="835E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335CC5"/>
    <w:multiLevelType w:val="multilevel"/>
    <w:tmpl w:val="7DF0C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445CAE"/>
    <w:multiLevelType w:val="multilevel"/>
    <w:tmpl w:val="9B54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4F2D25"/>
    <w:multiLevelType w:val="multilevel"/>
    <w:tmpl w:val="4930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087E55"/>
    <w:multiLevelType w:val="multilevel"/>
    <w:tmpl w:val="CDFE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E2284D"/>
    <w:multiLevelType w:val="multilevel"/>
    <w:tmpl w:val="73CE02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391107"/>
    <w:multiLevelType w:val="multilevel"/>
    <w:tmpl w:val="F2D6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4324702">
    <w:abstractNumId w:val="2"/>
  </w:num>
  <w:num w:numId="2" w16cid:durableId="1376734309">
    <w:abstractNumId w:val="3"/>
  </w:num>
  <w:num w:numId="3" w16cid:durableId="1488008508">
    <w:abstractNumId w:val="0"/>
  </w:num>
  <w:num w:numId="4" w16cid:durableId="651755713">
    <w:abstractNumId w:val="31"/>
  </w:num>
  <w:num w:numId="5" w16cid:durableId="2121533430">
    <w:abstractNumId w:val="13"/>
  </w:num>
  <w:num w:numId="6" w16cid:durableId="284504204">
    <w:abstractNumId w:val="7"/>
  </w:num>
  <w:num w:numId="7" w16cid:durableId="1650356623">
    <w:abstractNumId w:val="14"/>
  </w:num>
  <w:num w:numId="8" w16cid:durableId="819611917">
    <w:abstractNumId w:val="22"/>
  </w:num>
  <w:num w:numId="9" w16cid:durableId="880631730">
    <w:abstractNumId w:val="23"/>
  </w:num>
  <w:num w:numId="10" w16cid:durableId="1259681616">
    <w:abstractNumId w:val="4"/>
  </w:num>
  <w:num w:numId="11" w16cid:durableId="1265764299">
    <w:abstractNumId w:val="19"/>
  </w:num>
  <w:num w:numId="12" w16cid:durableId="786854932">
    <w:abstractNumId w:val="10"/>
  </w:num>
  <w:num w:numId="13" w16cid:durableId="86197687">
    <w:abstractNumId w:val="30"/>
  </w:num>
  <w:num w:numId="14" w16cid:durableId="1878464601">
    <w:abstractNumId w:val="21"/>
  </w:num>
  <w:num w:numId="15" w16cid:durableId="1812015495">
    <w:abstractNumId w:val="16"/>
  </w:num>
  <w:num w:numId="16" w16cid:durableId="851263738">
    <w:abstractNumId w:val="29"/>
  </w:num>
  <w:num w:numId="17" w16cid:durableId="1333143989">
    <w:abstractNumId w:val="32"/>
  </w:num>
  <w:num w:numId="18" w16cid:durableId="924342411">
    <w:abstractNumId w:val="24"/>
  </w:num>
  <w:num w:numId="19" w16cid:durableId="69348439">
    <w:abstractNumId w:val="6"/>
  </w:num>
  <w:num w:numId="20" w16cid:durableId="420420443">
    <w:abstractNumId w:val="25"/>
  </w:num>
  <w:num w:numId="21" w16cid:durableId="825052208">
    <w:abstractNumId w:val="12"/>
  </w:num>
  <w:num w:numId="22" w16cid:durableId="1130900678">
    <w:abstractNumId w:val="8"/>
  </w:num>
  <w:num w:numId="23" w16cid:durableId="630744273">
    <w:abstractNumId w:val="27"/>
  </w:num>
  <w:num w:numId="24" w16cid:durableId="416639669">
    <w:abstractNumId w:val="33"/>
  </w:num>
  <w:num w:numId="25" w16cid:durableId="1206332750">
    <w:abstractNumId w:val="1"/>
  </w:num>
  <w:num w:numId="26" w16cid:durableId="525018375">
    <w:abstractNumId w:val="20"/>
  </w:num>
  <w:num w:numId="27" w16cid:durableId="807821623">
    <w:abstractNumId w:val="17"/>
  </w:num>
  <w:num w:numId="28" w16cid:durableId="1728919599">
    <w:abstractNumId w:val="26"/>
  </w:num>
  <w:num w:numId="29" w16cid:durableId="437140388">
    <w:abstractNumId w:val="11"/>
  </w:num>
  <w:num w:numId="30" w16cid:durableId="1175263468">
    <w:abstractNumId w:val="15"/>
  </w:num>
  <w:num w:numId="31" w16cid:durableId="2010478924">
    <w:abstractNumId w:val="28"/>
  </w:num>
  <w:num w:numId="32" w16cid:durableId="1321808192">
    <w:abstractNumId w:val="18"/>
  </w:num>
  <w:num w:numId="33" w16cid:durableId="183516327">
    <w:abstractNumId w:val="9"/>
  </w:num>
  <w:num w:numId="34" w16cid:durableId="812873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81"/>
    <w:rsid w:val="000D765D"/>
    <w:rsid w:val="001F7A81"/>
    <w:rsid w:val="00332CA6"/>
    <w:rsid w:val="00620FA4"/>
    <w:rsid w:val="007F136D"/>
    <w:rsid w:val="009D0E2E"/>
    <w:rsid w:val="00B47700"/>
    <w:rsid w:val="00E2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E196632"/>
  <w15:chartTrackingRefBased/>
  <w15:docId w15:val="{D614F824-36BD-4440-A97E-7397D303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A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A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A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A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A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A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A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A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A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A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A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A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A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A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A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A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A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A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A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7A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A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7A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7A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7A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A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7A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A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A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A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2414</Words>
  <Characters>13692</Characters>
  <Application>Microsoft Office Word</Application>
  <DocSecurity>0</DocSecurity>
  <Lines>360</Lines>
  <Paragraphs>328</Paragraphs>
  <ScaleCrop>false</ScaleCrop>
  <Company/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4</cp:revision>
  <dcterms:created xsi:type="dcterms:W3CDTF">2025-11-17T11:53:00Z</dcterms:created>
  <dcterms:modified xsi:type="dcterms:W3CDTF">2025-12-03T09:44:00Z</dcterms:modified>
</cp:coreProperties>
</file>